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ascii="华文中宋" w:hAnsi="华文中宋" w:eastAsia="华文中宋"/>
          <w:b/>
          <w:sz w:val="36"/>
          <w:szCs w:val="36"/>
        </w:rPr>
      </w:pPr>
      <w:r>
        <w:rPr>
          <w:rFonts w:hint="eastAsia" w:ascii="华文中宋" w:hAnsi="华文中宋" w:eastAsia="华文中宋"/>
          <w:b/>
          <w:sz w:val="36"/>
          <w:szCs w:val="36"/>
        </w:rPr>
        <w:t>廉洁文化品牌名称及形象标识（LOGO）作品征集表</w:t>
      </w:r>
    </w:p>
    <w:tbl>
      <w:tblPr>
        <w:tblStyle w:val="3"/>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196"/>
        <w:gridCol w:w="2325"/>
        <w:gridCol w:w="2325"/>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gridSpan w:val="2"/>
          </w:tcPr>
          <w:p>
            <w:pPr>
              <w:widowControl/>
              <w:rPr>
                <w:rFonts w:ascii="仿宋_GB2312" w:hAnsi="华文中宋" w:eastAsia="仿宋_GB2312"/>
                <w:sz w:val="28"/>
                <w:szCs w:val="36"/>
              </w:rPr>
            </w:pPr>
            <w:r>
              <w:rPr>
                <w:rFonts w:hint="eastAsia" w:ascii="仿宋_GB2312" w:hAnsi="华文中宋" w:eastAsia="仿宋_GB2312"/>
                <w:sz w:val="28"/>
                <w:szCs w:val="36"/>
              </w:rPr>
              <w:t>姓名</w:t>
            </w:r>
          </w:p>
        </w:tc>
        <w:tc>
          <w:tcPr>
            <w:tcW w:w="2325" w:type="dxa"/>
          </w:tcPr>
          <w:p>
            <w:pPr>
              <w:widowControl/>
              <w:rPr>
                <w:rFonts w:ascii="仿宋_GB2312" w:hAnsi="华文中宋" w:eastAsia="仿宋_GB2312"/>
                <w:sz w:val="28"/>
                <w:szCs w:val="36"/>
              </w:rPr>
            </w:pPr>
          </w:p>
        </w:tc>
        <w:tc>
          <w:tcPr>
            <w:tcW w:w="2325" w:type="dxa"/>
          </w:tcPr>
          <w:p>
            <w:pPr>
              <w:widowControl/>
              <w:rPr>
                <w:rFonts w:ascii="仿宋_GB2312" w:hAnsi="华文中宋" w:eastAsia="仿宋_GB2312"/>
                <w:sz w:val="28"/>
                <w:szCs w:val="36"/>
              </w:rPr>
            </w:pPr>
            <w:r>
              <w:rPr>
                <w:rFonts w:hint="eastAsia" w:ascii="仿宋_GB2312" w:hAnsi="华文中宋" w:eastAsia="仿宋_GB2312"/>
                <w:sz w:val="28"/>
                <w:szCs w:val="36"/>
              </w:rPr>
              <w:t>研究组</w:t>
            </w:r>
            <w:r>
              <w:rPr>
                <w:rFonts w:ascii="仿宋_GB2312" w:hAnsi="华文中宋" w:eastAsia="仿宋_GB2312"/>
                <w:sz w:val="28"/>
                <w:szCs w:val="36"/>
              </w:rPr>
              <w:t>（</w:t>
            </w:r>
            <w:r>
              <w:rPr>
                <w:rFonts w:hint="eastAsia" w:ascii="仿宋_GB2312" w:hAnsi="华文中宋" w:eastAsia="仿宋_GB2312"/>
                <w:sz w:val="28"/>
                <w:szCs w:val="36"/>
              </w:rPr>
              <w:t>部门</w:t>
            </w:r>
            <w:r>
              <w:rPr>
                <w:rFonts w:ascii="仿宋_GB2312" w:hAnsi="华文中宋" w:eastAsia="仿宋_GB2312"/>
                <w:sz w:val="28"/>
                <w:szCs w:val="36"/>
              </w:rPr>
              <w:t>）</w:t>
            </w:r>
          </w:p>
        </w:tc>
        <w:tc>
          <w:tcPr>
            <w:tcW w:w="2326" w:type="dxa"/>
          </w:tcPr>
          <w:p>
            <w:pPr>
              <w:widowControl/>
              <w:rPr>
                <w:rFonts w:ascii="仿宋_GB2312" w:hAnsi="华文中宋" w:eastAsia="仿宋_GB2312"/>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gridSpan w:val="2"/>
          </w:tcPr>
          <w:p>
            <w:pPr>
              <w:widowControl/>
              <w:rPr>
                <w:rFonts w:ascii="仿宋_GB2312" w:hAnsi="华文中宋" w:eastAsia="仿宋_GB2312"/>
                <w:sz w:val="28"/>
                <w:szCs w:val="36"/>
              </w:rPr>
            </w:pPr>
            <w:r>
              <w:rPr>
                <w:rFonts w:hint="eastAsia" w:ascii="仿宋_GB2312" w:hAnsi="华文中宋" w:eastAsia="仿宋_GB2312"/>
                <w:sz w:val="28"/>
                <w:szCs w:val="36"/>
              </w:rPr>
              <w:t>联系电话</w:t>
            </w:r>
          </w:p>
        </w:tc>
        <w:tc>
          <w:tcPr>
            <w:tcW w:w="2325" w:type="dxa"/>
          </w:tcPr>
          <w:p>
            <w:pPr>
              <w:widowControl/>
              <w:rPr>
                <w:rFonts w:ascii="仿宋_GB2312" w:hAnsi="华文中宋" w:eastAsia="仿宋_GB2312"/>
                <w:sz w:val="28"/>
                <w:szCs w:val="36"/>
              </w:rPr>
            </w:pPr>
          </w:p>
        </w:tc>
        <w:tc>
          <w:tcPr>
            <w:tcW w:w="2325" w:type="dxa"/>
          </w:tcPr>
          <w:p>
            <w:pPr>
              <w:widowControl/>
              <w:rPr>
                <w:rFonts w:ascii="仿宋_GB2312" w:hAnsi="华文中宋" w:eastAsia="仿宋_GB2312"/>
                <w:sz w:val="28"/>
                <w:szCs w:val="36"/>
              </w:rPr>
            </w:pPr>
            <w:r>
              <w:rPr>
                <w:rFonts w:hint="eastAsia" w:ascii="仿宋_GB2312" w:hAnsi="华文中宋" w:eastAsia="仿宋_GB2312"/>
                <w:sz w:val="28"/>
                <w:szCs w:val="36"/>
              </w:rPr>
              <w:t>应征项目</w:t>
            </w:r>
          </w:p>
        </w:tc>
        <w:tc>
          <w:tcPr>
            <w:tcW w:w="2326" w:type="dxa"/>
          </w:tcPr>
          <w:p>
            <w:pPr>
              <w:widowControl/>
              <w:rPr>
                <w:rFonts w:ascii="仿宋_GB2312" w:hAnsi="华文中宋" w:eastAsia="仿宋_GB2312"/>
                <w:bCs/>
                <w:sz w:val="28"/>
                <w:szCs w:val="36"/>
              </w:rPr>
            </w:pPr>
            <w:r>
              <w:rPr>
                <w:rFonts w:hint="eastAsia" w:ascii="仿宋_GB2312" w:hAnsi="华文中宋" w:eastAsia="仿宋_GB2312"/>
                <w:sz w:val="28"/>
                <w:szCs w:val="36"/>
              </w:rPr>
              <w:sym w:font="Wingdings" w:char="00A8"/>
            </w:r>
            <w:r>
              <w:rPr>
                <w:rFonts w:hint="eastAsia" w:ascii="仿宋_GB2312" w:hAnsi="华文中宋" w:eastAsia="仿宋_GB2312"/>
                <w:bCs/>
                <w:sz w:val="28"/>
                <w:szCs w:val="36"/>
              </w:rPr>
              <w:t xml:space="preserve">品牌名称  </w:t>
            </w:r>
          </w:p>
          <w:p>
            <w:pPr>
              <w:widowControl/>
              <w:rPr>
                <w:rFonts w:ascii="仿宋_GB2312" w:hAnsi="华文中宋" w:eastAsia="仿宋_GB2312"/>
                <w:sz w:val="28"/>
                <w:szCs w:val="36"/>
              </w:rPr>
            </w:pPr>
            <w:r>
              <w:rPr>
                <w:rFonts w:hint="eastAsia" w:ascii="仿宋_GB2312" w:hAnsi="华文中宋" w:eastAsia="仿宋_GB2312"/>
                <w:sz w:val="28"/>
                <w:szCs w:val="36"/>
              </w:rPr>
              <w:sym w:font="Wingdings" w:char="00A8"/>
            </w:r>
            <w:r>
              <w:rPr>
                <w:rFonts w:hint="eastAsia" w:ascii="仿宋_GB2312" w:hAnsi="华文中宋" w:eastAsia="仿宋_GB2312"/>
                <w:bCs/>
                <w:sz w:val="28"/>
                <w:szCs w:val="36"/>
              </w:rPr>
              <w:t>形象标识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1129" w:type="dxa"/>
            <w:vAlign w:val="center"/>
          </w:tcPr>
          <w:p>
            <w:pPr>
              <w:autoSpaceDE w:val="0"/>
              <w:autoSpaceDN w:val="0"/>
              <w:adjustRightInd w:val="0"/>
              <w:jc w:val="center"/>
              <w:rPr>
                <w:rFonts w:ascii="仿宋_GB2312" w:hAnsi="华文中宋" w:eastAsia="仿宋_GB2312"/>
                <w:bCs/>
                <w:sz w:val="28"/>
                <w:szCs w:val="28"/>
              </w:rPr>
            </w:pPr>
            <w:r>
              <w:rPr>
                <w:rFonts w:hint="eastAsia" w:ascii="仿宋_GB2312" w:hAnsi="华文中宋" w:eastAsia="仿宋_GB2312"/>
                <w:bCs/>
                <w:sz w:val="28"/>
                <w:szCs w:val="28"/>
              </w:rPr>
              <w:t>品牌</w:t>
            </w:r>
          </w:p>
          <w:p>
            <w:pPr>
              <w:autoSpaceDE w:val="0"/>
              <w:autoSpaceDN w:val="0"/>
              <w:adjustRightInd w:val="0"/>
              <w:jc w:val="center"/>
              <w:rPr>
                <w:rFonts w:ascii="仿宋_GB2312" w:hAnsi="华文中宋" w:eastAsia="仿宋_GB2312"/>
                <w:bCs/>
                <w:sz w:val="28"/>
                <w:szCs w:val="28"/>
              </w:rPr>
            </w:pPr>
            <w:r>
              <w:rPr>
                <w:rFonts w:hint="eastAsia" w:ascii="仿宋_GB2312" w:hAnsi="华文中宋" w:eastAsia="仿宋_GB2312"/>
                <w:bCs/>
                <w:sz w:val="28"/>
                <w:szCs w:val="28"/>
              </w:rPr>
              <w:t>名称</w:t>
            </w:r>
          </w:p>
        </w:tc>
        <w:tc>
          <w:tcPr>
            <w:tcW w:w="8172" w:type="dxa"/>
            <w:gridSpan w:val="4"/>
            <w:vAlign w:val="center"/>
          </w:tcPr>
          <w:p>
            <w:pPr>
              <w:autoSpaceDE w:val="0"/>
              <w:autoSpaceDN w:val="0"/>
              <w:adjustRightInd w:val="0"/>
              <w:spacing w:line="400" w:lineRule="exact"/>
              <w:rPr>
                <w:rFonts w:ascii="仿宋_GB2312" w:hAnsi="华文中宋" w:eastAsia="仿宋_GB2312"/>
                <w:bCs/>
                <w:sz w:val="28"/>
                <w:szCs w:val="28"/>
              </w:rPr>
            </w:pPr>
            <w:r>
              <w:rPr>
                <w:rFonts w:hint="eastAsia" w:ascii="仿宋_GB2312" w:hAnsi="华文中宋" w:eastAsia="仿宋_GB2312"/>
                <w:bCs/>
                <w:sz w:val="28"/>
                <w:szCs w:val="28"/>
              </w:rPr>
              <w:t>名称：</w:t>
            </w:r>
          </w:p>
          <w:p>
            <w:pPr>
              <w:autoSpaceDE w:val="0"/>
              <w:autoSpaceDN w:val="0"/>
              <w:adjustRightInd w:val="0"/>
              <w:spacing w:line="400" w:lineRule="exact"/>
              <w:rPr>
                <w:rFonts w:ascii="仿宋_GB2312" w:hAnsi="华文中宋" w:eastAsia="仿宋_GB2312"/>
                <w:bCs/>
                <w:sz w:val="28"/>
                <w:szCs w:val="28"/>
              </w:rPr>
            </w:pPr>
            <w:r>
              <w:rPr>
                <w:rFonts w:hint="eastAsia" w:ascii="仿宋_GB2312" w:hAnsi="华文中宋" w:eastAsia="仿宋_GB2312"/>
                <w:bCs/>
                <w:sz w:val="28"/>
                <w:szCs w:val="28"/>
              </w:rPr>
              <w:t>推广语</w:t>
            </w:r>
            <w:r>
              <w:rPr>
                <w:rFonts w:hint="eastAsia" w:ascii="仿宋_GB2312" w:hAnsi="华文中宋" w:eastAsia="仿宋_GB2312"/>
                <w:sz w:val="28"/>
                <w:szCs w:val="28"/>
              </w:rPr>
              <w:t>（</w:t>
            </w:r>
            <w:r>
              <w:rPr>
                <w:rFonts w:ascii="仿宋_GB2312" w:hAnsi="华文中宋" w:eastAsia="仿宋_GB2312"/>
                <w:sz w:val="28"/>
                <w:szCs w:val="28"/>
              </w:rPr>
              <w:t>20</w:t>
            </w:r>
            <w:r>
              <w:rPr>
                <w:rFonts w:hint="eastAsia" w:ascii="仿宋_GB2312" w:hAnsi="华文中宋" w:eastAsia="仿宋_GB2312"/>
                <w:sz w:val="28"/>
                <w:szCs w:val="28"/>
              </w:rPr>
              <w:t>字以内）</w:t>
            </w:r>
            <w:r>
              <w:rPr>
                <w:rFonts w:hint="eastAsia" w:ascii="仿宋_GB2312" w:hAnsi="华文中宋" w:eastAsia="仿宋_GB2312"/>
                <w:bCs/>
                <w:sz w:val="28"/>
                <w:szCs w:val="28"/>
              </w:rPr>
              <w:t>：</w:t>
            </w:r>
          </w:p>
          <w:p>
            <w:pPr>
              <w:autoSpaceDE w:val="0"/>
              <w:autoSpaceDN w:val="0"/>
              <w:adjustRightInd w:val="0"/>
              <w:jc w:val="left"/>
              <w:rPr>
                <w:rFonts w:ascii="仿宋_GB2312" w:hAnsi="华文中宋" w:eastAsia="仿宋_GB2312"/>
                <w:b/>
                <w:bCs/>
                <w:sz w:val="28"/>
                <w:szCs w:val="28"/>
              </w:rPr>
            </w:pPr>
          </w:p>
          <w:p>
            <w:pPr>
              <w:autoSpaceDE w:val="0"/>
              <w:autoSpaceDN w:val="0"/>
              <w:adjustRightInd w:val="0"/>
              <w:jc w:val="left"/>
              <w:rPr>
                <w:rFonts w:ascii="仿宋_GB2312" w:hAnsi="华文中宋" w:eastAsia="仿宋_GB2312"/>
                <w:b/>
                <w:bCs/>
                <w:sz w:val="28"/>
                <w:szCs w:val="28"/>
              </w:rPr>
            </w:pPr>
          </w:p>
          <w:p>
            <w:pPr>
              <w:rPr>
                <w:rFonts w:asci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4" w:hRule="atLeast"/>
          <w:jc w:val="center"/>
        </w:trPr>
        <w:tc>
          <w:tcPr>
            <w:tcW w:w="1129" w:type="dxa"/>
            <w:vAlign w:val="center"/>
          </w:tcPr>
          <w:p>
            <w:pPr>
              <w:widowControl/>
              <w:jc w:val="center"/>
              <w:rPr>
                <w:rFonts w:ascii="仿宋_GB2312" w:hAnsi="华文中宋" w:eastAsia="仿宋_GB2312"/>
                <w:sz w:val="28"/>
                <w:szCs w:val="28"/>
              </w:rPr>
            </w:pPr>
            <w:r>
              <w:rPr>
                <w:rFonts w:hint="eastAsia" w:ascii="仿宋_GB2312" w:hAnsi="华文中宋" w:eastAsia="仿宋_GB2312"/>
                <w:sz w:val="28"/>
                <w:szCs w:val="28"/>
              </w:rPr>
              <w:t>形象</w:t>
            </w:r>
          </w:p>
          <w:p>
            <w:pPr>
              <w:widowControl/>
              <w:jc w:val="center"/>
              <w:rPr>
                <w:rFonts w:ascii="仿宋_GB2312" w:hAnsi="华文中宋" w:eastAsia="仿宋_GB2312"/>
                <w:sz w:val="28"/>
                <w:szCs w:val="28"/>
              </w:rPr>
            </w:pPr>
            <w:r>
              <w:rPr>
                <w:rFonts w:hint="eastAsia" w:ascii="仿宋_GB2312" w:hAnsi="华文中宋" w:eastAsia="仿宋_GB2312"/>
                <w:sz w:val="28"/>
                <w:szCs w:val="28"/>
              </w:rPr>
              <w:t>标识</w:t>
            </w:r>
          </w:p>
        </w:tc>
        <w:tc>
          <w:tcPr>
            <w:tcW w:w="8172" w:type="dxa"/>
            <w:gridSpan w:val="4"/>
            <w:vAlign w:val="center"/>
          </w:tcPr>
          <w:p>
            <w:pPr>
              <w:widowControl/>
              <w:spacing w:line="400" w:lineRule="exact"/>
              <w:jc w:val="left"/>
              <w:rPr>
                <w:rFonts w:ascii="仿宋_GB2312" w:hAnsi="华文中宋" w:eastAsia="仿宋_GB2312"/>
                <w:bCs/>
                <w:sz w:val="28"/>
                <w:szCs w:val="28"/>
              </w:rPr>
            </w:pPr>
            <w:r>
              <w:rPr>
                <w:rFonts w:hint="eastAsia" w:ascii="仿宋_GB2312" w:hAnsi="华文中宋" w:eastAsia="仿宋_GB2312"/>
                <w:sz w:val="28"/>
                <w:szCs w:val="28"/>
              </w:rPr>
              <w:t>标识</w:t>
            </w:r>
            <w:r>
              <w:rPr>
                <w:rFonts w:hint="eastAsia" w:ascii="仿宋_GB2312" w:hAnsi="华文中宋" w:eastAsia="仿宋_GB2312"/>
                <w:bCs/>
                <w:sz w:val="28"/>
                <w:szCs w:val="28"/>
              </w:rPr>
              <w:t>（截图即可，图片原始文件</w:t>
            </w:r>
            <w:r>
              <w:rPr>
                <w:rFonts w:ascii="仿宋_GB2312" w:hAnsi="华文中宋" w:eastAsia="仿宋_GB2312"/>
                <w:bCs/>
                <w:sz w:val="28"/>
                <w:szCs w:val="28"/>
              </w:rPr>
              <w:t>作为附件提交</w:t>
            </w:r>
            <w:r>
              <w:rPr>
                <w:rFonts w:hint="eastAsia" w:ascii="仿宋_GB2312" w:hAnsi="华文中宋" w:eastAsia="仿宋_GB2312"/>
                <w:bCs/>
                <w:sz w:val="28"/>
                <w:szCs w:val="28"/>
              </w:rPr>
              <w:t>）：</w:t>
            </w:r>
          </w:p>
          <w:p>
            <w:pPr>
              <w:widowControl/>
              <w:spacing w:line="400" w:lineRule="exact"/>
              <w:jc w:val="left"/>
              <w:rPr>
                <w:rFonts w:hint="eastAsia" w:ascii="仿宋_GB2312" w:hAnsi="华文中宋" w:eastAsia="仿宋_GB2312"/>
                <w:bCs/>
                <w:sz w:val="28"/>
                <w:szCs w:val="28"/>
              </w:rPr>
            </w:pPr>
          </w:p>
          <w:p>
            <w:pPr>
              <w:widowControl/>
              <w:spacing w:line="400" w:lineRule="exact"/>
              <w:jc w:val="left"/>
              <w:rPr>
                <w:rFonts w:hint="eastAsia" w:ascii="仿宋_GB2312" w:hAnsi="华文中宋" w:eastAsia="仿宋_GB2312"/>
                <w:sz w:val="28"/>
                <w:szCs w:val="28"/>
              </w:rPr>
            </w:pPr>
          </w:p>
          <w:p>
            <w:pPr>
              <w:spacing w:line="400" w:lineRule="exact"/>
              <w:jc w:val="left"/>
              <w:rPr>
                <w:rFonts w:ascii="仿宋_GB2312" w:hAnsi="华文中宋" w:eastAsia="仿宋_GB2312"/>
                <w:bCs/>
                <w:sz w:val="28"/>
                <w:szCs w:val="28"/>
              </w:rPr>
            </w:pPr>
            <w:r>
              <w:rPr>
                <w:rFonts w:hint="eastAsia" w:ascii="仿宋_GB2312" w:hAnsi="华文中宋" w:eastAsia="仿宋_GB2312"/>
                <w:sz w:val="28"/>
                <w:szCs w:val="28"/>
              </w:rPr>
              <w:t>设计说明</w:t>
            </w:r>
            <w:r>
              <w:rPr>
                <w:rFonts w:hint="eastAsia" w:ascii="仿宋_GB2312" w:hAnsi="华文中宋" w:eastAsia="仿宋_GB2312"/>
                <w:bCs/>
                <w:sz w:val="28"/>
                <w:szCs w:val="28"/>
              </w:rPr>
              <w:t>（100字以内）</w:t>
            </w:r>
            <w:r>
              <w:rPr>
                <w:rFonts w:hint="eastAsia" w:ascii="仿宋_GB2312" w:hAnsi="华文中宋" w:eastAsia="仿宋_GB2312"/>
                <w:sz w:val="28"/>
                <w:szCs w:val="28"/>
              </w:rPr>
              <w:t>：</w:t>
            </w:r>
          </w:p>
          <w:p>
            <w:pPr>
              <w:spacing w:line="400" w:lineRule="exact"/>
              <w:jc w:val="left"/>
              <w:rPr>
                <w:rFonts w:ascii="仿宋_GB2312" w:hAnsi="华文中宋" w:eastAsia="仿宋_GB2312"/>
                <w:bCs/>
                <w:sz w:val="28"/>
                <w:szCs w:val="28"/>
              </w:rPr>
            </w:pPr>
          </w:p>
          <w:p>
            <w:pPr>
              <w:spacing w:line="400" w:lineRule="exact"/>
              <w:jc w:val="left"/>
              <w:rPr>
                <w:rFonts w:ascii="仿宋_GB2312" w:hAnsi="华文中宋" w:eastAsia="仿宋_GB2312"/>
                <w:bCs/>
                <w:sz w:val="28"/>
                <w:szCs w:val="28"/>
              </w:rPr>
            </w:pPr>
          </w:p>
          <w:p>
            <w:pPr>
              <w:spacing w:line="400" w:lineRule="exact"/>
              <w:jc w:val="left"/>
              <w:rPr>
                <w:rFonts w:ascii="仿宋_GB2312" w:hAnsi="华文中宋" w:eastAsia="仿宋_GB2312"/>
                <w:bCs/>
                <w:sz w:val="28"/>
                <w:szCs w:val="28"/>
              </w:rPr>
            </w:pPr>
          </w:p>
          <w:p>
            <w:pPr>
              <w:spacing w:line="400" w:lineRule="exact"/>
              <w:jc w:val="left"/>
              <w:rPr>
                <w:rFonts w:ascii="仿宋_GB2312" w:hAnsi="华文中宋" w:eastAsia="仿宋_GB2312"/>
                <w:bCs/>
                <w:sz w:val="28"/>
                <w:szCs w:val="28"/>
              </w:rPr>
            </w:pPr>
          </w:p>
          <w:p>
            <w:pPr>
              <w:spacing w:line="400" w:lineRule="exact"/>
              <w:jc w:val="left"/>
              <w:rPr>
                <w:rFonts w:ascii="仿宋_GB2312" w:hAnsi="华文中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jc w:val="center"/>
        </w:trPr>
        <w:tc>
          <w:tcPr>
            <w:tcW w:w="9301" w:type="dxa"/>
            <w:gridSpan w:val="5"/>
          </w:tcPr>
          <w:p>
            <w:pPr>
              <w:widowControl/>
              <w:spacing w:line="400" w:lineRule="exact"/>
              <w:rPr>
                <w:rFonts w:ascii="仿宋_GB2312" w:hAnsi="华文中宋" w:eastAsia="仿宋_GB2312"/>
                <w:b/>
                <w:sz w:val="28"/>
                <w:szCs w:val="28"/>
              </w:rPr>
            </w:pPr>
            <w:r>
              <w:rPr>
                <w:rFonts w:hint="eastAsia" w:ascii="仿宋_GB2312" w:hAnsi="华文中宋" w:eastAsia="仿宋_GB2312"/>
                <w:b/>
                <w:sz w:val="28"/>
                <w:szCs w:val="28"/>
              </w:rPr>
              <w:t>承诺：</w:t>
            </w:r>
          </w:p>
          <w:p>
            <w:pPr>
              <w:widowControl/>
              <w:spacing w:line="400" w:lineRule="exact"/>
              <w:ind w:firstLine="560" w:firstLineChars="200"/>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我已阅读、理解并接受分子细胞中心纪委关于征集廉洁文化品牌名称及形象标识（LOGO）活动有关要求，并保证本人的投稿作品为原创作品，此前未以任何形式公开发表过，也未申请商标注册或进行版权登记。如涉及侵权问题，本人自行承担相关法律责任。</w:t>
            </w:r>
          </w:p>
          <w:p>
            <w:pPr>
              <w:widowControl/>
              <w:wordWrap w:val="0"/>
              <w:spacing w:line="520" w:lineRule="exact"/>
              <w:jc w:val="right"/>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 xml:space="preserve">签名：                </w:t>
            </w:r>
          </w:p>
          <w:p>
            <w:pPr>
              <w:widowControl/>
              <w:wordWrap w:val="0"/>
              <w:spacing w:line="520" w:lineRule="exact"/>
              <w:jc w:val="right"/>
              <w:rPr>
                <w:rFonts w:ascii="仿宋_GB2312" w:hAnsi="华文中宋" w:eastAsia="仿宋_GB2312"/>
                <w:b/>
                <w:sz w:val="28"/>
                <w:szCs w:val="28"/>
              </w:rPr>
            </w:pPr>
            <w:r>
              <w:rPr>
                <w:rFonts w:hint="eastAsia" w:ascii="仿宋_GB2312" w:hAnsi="仿宋" w:eastAsia="仿宋_GB2312" w:cs="Times New Roman"/>
                <w:color w:val="000000"/>
                <w:kern w:val="0"/>
                <w:sz w:val="28"/>
                <w:szCs w:val="28"/>
              </w:rPr>
              <w:t xml:space="preserve">日期：                </w:t>
            </w:r>
          </w:p>
        </w:tc>
      </w:tr>
    </w:tbl>
    <w:p>
      <w:pPr>
        <w:keepNext w:val="0"/>
        <w:keepLines w:val="0"/>
        <w:pageBreakBefore w:val="0"/>
        <w:widowControl/>
        <w:kinsoku/>
        <w:wordWrap/>
        <w:overflowPunct/>
        <w:topLinePunct w:val="0"/>
        <w:autoSpaceDE/>
        <w:autoSpaceDN/>
        <w:bidi w:val="0"/>
        <w:adjustRightInd/>
        <w:snapToGrid/>
        <w:spacing w:line="520" w:lineRule="exact"/>
        <w:textAlignment w:val="auto"/>
      </w:pPr>
      <w:r>
        <w:rPr>
          <w:rFonts w:hint="eastAsia" w:ascii="仿宋_GB2312" w:hAnsi="仿宋" w:eastAsia="仿宋_GB2312" w:cs="Times New Roman"/>
          <w:b/>
          <w:bCs/>
          <w:color w:val="000000"/>
          <w:kern w:val="0"/>
          <w:sz w:val="24"/>
          <w:szCs w:val="24"/>
          <w:lang w:val="en-US" w:eastAsia="zh-CN"/>
        </w:rPr>
        <w:t>备注：</w:t>
      </w:r>
      <w:r>
        <w:rPr>
          <w:rFonts w:hint="eastAsia" w:ascii="仿宋_GB2312" w:hAnsi="仿宋" w:eastAsia="仿宋_GB2312" w:cs="Times New Roman"/>
          <w:b/>
          <w:bCs/>
          <w:color w:val="000000"/>
          <w:kern w:val="0"/>
          <w:sz w:val="24"/>
          <w:szCs w:val="24"/>
        </w:rPr>
        <w:t>签名栏</w:t>
      </w:r>
      <w:r>
        <w:rPr>
          <w:rFonts w:ascii="仿宋_GB2312" w:hAnsi="仿宋" w:eastAsia="仿宋_GB2312" w:cs="Times New Roman"/>
          <w:b/>
          <w:bCs/>
          <w:color w:val="000000"/>
          <w:kern w:val="0"/>
          <w:sz w:val="24"/>
          <w:szCs w:val="24"/>
        </w:rPr>
        <w:t>请插入电子手写签名</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NDA3YTAxZGU4ZGZjYjYxZDA1ZGJkNTkxM2E1ZDYifQ=="/>
    <w:docVar w:name="KSO_WPS_MARK_KEY" w:val="5da46338-a550-4069-9fea-4c2f283d0fba"/>
  </w:docVars>
  <w:rsids>
    <w:rsidRoot w:val="79CD6257"/>
    <w:rsid w:val="50EB4601"/>
    <w:rsid w:val="79CD6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241</Words>
  <Characters>250</Characters>
  <Lines>0</Lines>
  <Paragraphs>0</Paragraphs>
  <TotalTime>0</TotalTime>
  <ScaleCrop>false</ScaleCrop>
  <LinksUpToDate>false</LinksUpToDate>
  <CharactersWithSpaces>284</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2023-02-01T01:06:00Z</dcterms:created>
  <dc:creator>布吉岛</dc:creator>
  <cp:lastModifiedBy>布吉岛</cp:lastModifiedBy>
  <dcterms:modified xsi:type="dcterms:W3CDTF">2023-02-09T02:09:37Z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E042C02F76734B9A8FF034434E882FC1</vt:lpwstr>
  </property>
</Properties>
</file>