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廉洁文化品牌名称及形象标识（LOGO）设计作品举例</w:t>
      </w:r>
    </w:p>
    <w:tbl>
      <w:tblPr>
        <w:tblStyle w:val="3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796"/>
        <w:gridCol w:w="3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2651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研究所名称</w:t>
            </w:r>
          </w:p>
        </w:tc>
        <w:tc>
          <w:tcPr>
            <w:tcW w:w="3098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廉洁文化品牌名称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形象标识（LOGO）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  <w:jc w:val="center"/>
        </w:trPr>
        <w:tc>
          <w:tcPr>
            <w:tcW w:w="2651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中国科学院上海</w:t>
            </w:r>
            <w:r>
              <w:rPr>
                <w:rFonts w:ascii="华文中宋" w:hAnsi="华文中宋" w:eastAsia="华文中宋"/>
                <w:sz w:val="28"/>
                <w:szCs w:val="28"/>
              </w:rPr>
              <w:t>微系统所</w:t>
            </w:r>
          </w:p>
        </w:tc>
        <w:tc>
          <w:tcPr>
            <w:tcW w:w="30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尚微</w:t>
            </w: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731645" cy="1639570"/>
                  <wp:effectExtent l="0" t="0" r="1905" b="8255"/>
                  <wp:docPr id="2" name="图片 2" descr="上海微系统所-尚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上海微系统所-尚微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645" cy="163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2" w:hRule="atLeast"/>
          <w:jc w:val="center"/>
        </w:trPr>
        <w:tc>
          <w:tcPr>
            <w:tcW w:w="2651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中国科学院上海</w:t>
            </w:r>
          </w:p>
          <w:p>
            <w:pPr>
              <w:widowControl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高等研究院</w:t>
            </w:r>
          </w:p>
        </w:tc>
        <w:tc>
          <w:tcPr>
            <w:tcW w:w="309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3368" w:type="dxa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ascii="华文中宋" w:hAnsi="华文中宋" w:eastAsia="华文中宋" w:cs="华文中宋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2001520</wp:posOffset>
                      </wp:positionV>
                      <wp:extent cx="935355" cy="1404620"/>
                      <wp:effectExtent l="0" t="0" r="7620" b="5080"/>
                      <wp:wrapNone/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3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Theme="minorEastAsia"/>
                                      <w:b w:val="0"/>
                                      <w:bCs/>
                                      <w:sz w:val="2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  <w:szCs w:val="21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  <w:szCs w:val="21"/>
                                    </w:rPr>
                                    <w:t>高小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1"/>
                                    </w:rPr>
                                    <w:t>獬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  <w:szCs w:val="21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13.4pt;margin-top:157.6pt;height:110.6pt;width:73.65pt;z-index:251659264;mso-width-relative:page;mso-height-relative:page;" fillcolor="#FFFFFF" filled="t" stroked="f" coordsize="21600,21600" o:gfxdata="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sUpN42QAAAAsBAAAPAAAAAAAAAAEAIAAAACIAAABkcnMv&#10;ZG93bnJldi54bWxQSwECFAAUAAAACACHTuJAIj4h/DsCAABUBAAADgAAAAAAAAABACAAAAAoAQAA&#10;ZHJzL2Uyb0RvYy54bWxQSwUGAAAAAAYABgBZAQAA1QUAAAAA&#10;">
                      <v:fill on="t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hint="eastAsia" w:eastAsiaTheme="minorEastAsia"/>
                                <w:b w:val="0"/>
                                <w:bCs/>
                                <w:sz w:val="2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1"/>
                              </w:rPr>
                              <w:t>高小</w:t>
                            </w:r>
                            <w:r>
                              <w:rPr>
                                <w:b/>
                                <w:sz w:val="20"/>
                                <w:szCs w:val="21"/>
                              </w:rPr>
                              <w:t>獬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华文中宋" w:hAnsi="华文中宋" w:eastAsia="华文中宋" w:cs="华文中宋"/>
                <w:sz w:val="28"/>
                <w:szCs w:val="28"/>
              </w:rPr>
              <w:drawing>
                <wp:inline distT="0" distB="0" distL="114300" distR="114300">
                  <wp:extent cx="2351405" cy="2151380"/>
                  <wp:effectExtent l="0" t="0" r="1270" b="1270"/>
                  <wp:docPr id="1" name="图片 1" descr="中国科学院高等研究院——高小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中国科学院高等研究院——高小獬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1405" cy="215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rPr>
                <w:rFonts w:ascii="华文中宋" w:hAnsi="华文中宋" w:eastAsia="华文中宋" w:cs="华文中宋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NDA3YTAxZGU4ZGZjYjYxZDA1ZGJkNTkxM2E1ZDYifQ=="/>
    <w:docVar w:name="KSO_WPS_MARK_KEY" w:val="ca1375cc-aae6-44dc-b906-f00f3c07ea25"/>
  </w:docVars>
  <w:rsids>
    <w:rsidRoot w:val="3905528E"/>
    <w:rsid w:val="326A1CA1"/>
    <w:rsid w:val="3905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73</Characters>
  <Lines>0</Lines>
  <Paragraphs>0</Paragraphs>
  <TotalTime>0</TotalTime>
  <ScaleCrop>false</ScaleCrop>
  <LinksUpToDate>false</LinksUpToDate>
  <CharactersWithSpaces>73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2023-02-09T00:23:00Z</dcterms:created>
  <dc:creator>布吉岛</dc:creator>
  <cp:lastModifiedBy>布吉岛</cp:lastModifiedBy>
  <dcterms:modified xsi:type="dcterms:W3CDTF">2023-02-09T00:53:04Z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606164B03041401EBAD23456B58F3E78</vt:lpwstr>
  </property>
</Properties>
</file>